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14" w:rsidRDefault="005F6C14" w:rsidP="005F6C14">
      <w:pPr>
        <w:ind w:firstLine="709"/>
        <w:jc w:val="both"/>
        <w:rPr>
          <w:b/>
          <w:bCs/>
          <w:sz w:val="28"/>
        </w:rPr>
      </w:pPr>
      <w:proofErr w:type="gramStart"/>
      <w:r>
        <w:rPr>
          <w:b/>
          <w:bCs/>
          <w:sz w:val="28"/>
        </w:rPr>
        <w:t>С</w:t>
      </w:r>
      <w:r>
        <w:rPr>
          <w:b/>
          <w:bCs/>
          <w:sz w:val="28"/>
          <w:lang w:val="kk-KZ"/>
        </w:rPr>
        <w:t>Ө</w:t>
      </w:r>
      <w:r>
        <w:rPr>
          <w:b/>
          <w:bCs/>
          <w:sz w:val="28"/>
        </w:rPr>
        <w:t>Ж</w:t>
      </w:r>
      <w:proofErr w:type="gramEnd"/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ҚР Конституциясы</w:t>
      </w:r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1 ҚР Конституциясы жалпы ережелері</w:t>
      </w:r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2 Адам және азамат: құқықтары  мен бостандықтары</w:t>
      </w:r>
    </w:p>
    <w:p w:rsidR="00A9390B" w:rsidRPr="00A9390B" w:rsidRDefault="00A9390B" w:rsidP="00A9390B">
      <w:pPr>
        <w:ind w:firstLine="709"/>
        <w:rPr>
          <w:sz w:val="28"/>
          <w:szCs w:val="28"/>
          <w:lang w:val="kk-KZ"/>
        </w:rPr>
      </w:pPr>
      <w:r w:rsidRPr="00A9390B">
        <w:rPr>
          <w:sz w:val="28"/>
          <w:szCs w:val="28"/>
          <w:lang w:val="kk-KZ"/>
        </w:rPr>
        <w:t>3 Қазақстан республикасы азаматтарының негізгі міндеттері.</w:t>
      </w:r>
    </w:p>
    <w:p w:rsidR="005F6C14" w:rsidRDefault="005F6C14" w:rsidP="005F6C14">
      <w:pPr>
        <w:ind w:firstLine="709"/>
        <w:jc w:val="both"/>
        <w:rPr>
          <w:sz w:val="28"/>
          <w:szCs w:val="28"/>
          <w:lang w:val="kk-KZ"/>
        </w:rPr>
      </w:pPr>
    </w:p>
    <w:p w:rsidR="005F6C14" w:rsidRPr="005F6C14" w:rsidRDefault="005F6C14" w:rsidP="005F6C14">
      <w:pPr>
        <w:ind w:firstLine="709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СОӨЖ </w:t>
      </w:r>
      <w:r w:rsidRPr="005F6C14">
        <w:rPr>
          <w:b/>
          <w:sz w:val="28"/>
          <w:szCs w:val="28"/>
          <w:lang w:val="kk-KZ"/>
        </w:rPr>
        <w:t>ҚР Конституциясы</w:t>
      </w:r>
    </w:p>
    <w:p w:rsidR="005F6C14" w:rsidRDefault="005F6C14" w:rsidP="005F6C1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ҚР Конституциясының жалпы ережелері</w:t>
      </w:r>
    </w:p>
    <w:p w:rsidR="005F6C14" w:rsidRDefault="005F6C14" w:rsidP="005F6C1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Конституция қағидалары</w:t>
      </w:r>
    </w:p>
    <w:p w:rsidR="005F6C14" w:rsidRDefault="005F6C14" w:rsidP="005F6C1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Адам және азамат: құқықтары  мен бостандықтары</w:t>
      </w:r>
    </w:p>
    <w:p w:rsidR="005F6C14" w:rsidRDefault="005F6C14" w:rsidP="005F6C14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4 Қазақстан республикасы азаматтарының негізгі міндеттері</w:t>
      </w:r>
    </w:p>
    <w:p w:rsidR="005F6C14" w:rsidRDefault="005F6C14" w:rsidP="005F6C14">
      <w:pPr>
        <w:ind w:firstLine="709"/>
        <w:jc w:val="both"/>
        <w:rPr>
          <w:b/>
          <w:bCs/>
          <w:sz w:val="28"/>
          <w:lang w:val="kk-KZ"/>
        </w:rPr>
      </w:pPr>
    </w:p>
    <w:p w:rsidR="00227E42" w:rsidRPr="005F6C14" w:rsidRDefault="00227E42" w:rsidP="005F6C14">
      <w:pPr>
        <w:ind w:firstLine="709"/>
        <w:jc w:val="both"/>
        <w:rPr>
          <w:lang w:val="kk-KZ"/>
        </w:rPr>
      </w:pPr>
    </w:p>
    <w:sectPr w:rsidR="00227E42" w:rsidRPr="005F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363"/>
    <w:rsid w:val="00227E42"/>
    <w:rsid w:val="00292D12"/>
    <w:rsid w:val="005F6C14"/>
    <w:rsid w:val="00A9390B"/>
    <w:rsid w:val="00E4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5F6C14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5F6C14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C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5F6C14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5F6C14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7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306</Characters>
  <Application>Microsoft Office Word</Application>
  <DocSecurity>0</DocSecurity>
  <Lines>2</Lines>
  <Paragraphs>1</Paragraphs>
  <ScaleCrop>false</ScaleCrop>
  <Company>SPecialiST RePack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2014-11-22T02:56:00Z</dcterms:created>
  <dcterms:modified xsi:type="dcterms:W3CDTF">2014-11-22T02:49:00Z</dcterms:modified>
</cp:coreProperties>
</file>